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75C" w:rsidRPr="001D4727" w:rsidRDefault="0088075C" w:rsidP="0088075C">
      <w:pPr>
        <w:pStyle w:val="aa"/>
        <w:spacing w:before="120" w:beforeAutospacing="0" w:after="120" w:afterAutospacing="0"/>
        <w:jc w:val="center"/>
        <w:rPr>
          <w:rFonts w:ascii="Verdana" w:hAnsi="Verdana"/>
          <w:b/>
          <w:bCs/>
          <w:sz w:val="22"/>
          <w:szCs w:val="22"/>
        </w:rPr>
      </w:pPr>
      <w:r w:rsidRPr="001D4727">
        <w:rPr>
          <w:rFonts w:ascii="Verdana" w:hAnsi="Verdana"/>
          <w:b/>
          <w:bCs/>
          <w:sz w:val="22"/>
          <w:szCs w:val="22"/>
        </w:rPr>
        <w:t>Відпрацьований час штатних працівників по районах у 202</w:t>
      </w:r>
      <w:r w:rsidRPr="001D4727">
        <w:rPr>
          <w:rFonts w:ascii="Verdana" w:hAnsi="Verdana"/>
          <w:b/>
          <w:bCs/>
          <w:sz w:val="22"/>
          <w:szCs w:val="22"/>
          <w:lang w:val="ru-RU"/>
        </w:rPr>
        <w:t>5</w:t>
      </w:r>
      <w:r w:rsidRPr="001D4727">
        <w:rPr>
          <w:rFonts w:ascii="Verdana" w:hAnsi="Verdana"/>
          <w:b/>
          <w:bCs/>
          <w:sz w:val="22"/>
          <w:szCs w:val="22"/>
        </w:rPr>
        <w:t xml:space="preserve"> році</w:t>
      </w:r>
    </w:p>
    <w:p w:rsidR="0088075C" w:rsidRPr="000C46A7" w:rsidRDefault="0088075C" w:rsidP="0088075C">
      <w:pPr>
        <w:pStyle w:val="aa"/>
        <w:spacing w:before="120" w:beforeAutospacing="0" w:after="120" w:afterAutospacing="0"/>
        <w:jc w:val="right"/>
        <w:rPr>
          <w:rFonts w:ascii="Verdana" w:hAnsi="Verdana"/>
          <w:bCs/>
          <w:color w:val="3C84B6"/>
          <w:sz w:val="20"/>
          <w:szCs w:val="20"/>
        </w:rPr>
      </w:pPr>
      <w:r w:rsidRPr="000C46A7">
        <w:rPr>
          <w:rFonts w:ascii="Verdana" w:hAnsi="Verdana"/>
          <w:bCs/>
          <w:sz w:val="20"/>
          <w:szCs w:val="20"/>
        </w:rPr>
        <w:t>(у середньому на одного штатного працівника, год)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2888"/>
        <w:gridCol w:w="2888"/>
        <w:gridCol w:w="2888"/>
        <w:gridCol w:w="2927"/>
      </w:tblGrid>
      <w:tr w:rsidR="0088075C" w:rsidRPr="001D4727" w:rsidTr="00C03194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88075C" w:rsidRPr="001D4727" w:rsidRDefault="0088075C" w:rsidP="00C0319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44" w:type="dxa"/>
            <w:vAlign w:val="center"/>
            <w:hideMark/>
          </w:tcPr>
          <w:p w:rsidR="0088075C" w:rsidRPr="001D4727" w:rsidRDefault="0088075C" w:rsidP="00C0319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І квартал</w:t>
            </w:r>
          </w:p>
        </w:tc>
        <w:tc>
          <w:tcPr>
            <w:tcW w:w="2844" w:type="dxa"/>
            <w:vAlign w:val="center"/>
            <w:hideMark/>
          </w:tcPr>
          <w:p w:rsidR="0088075C" w:rsidRPr="001D4727" w:rsidRDefault="0088075C" w:rsidP="00C0319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ІІ квартал</w:t>
            </w:r>
          </w:p>
        </w:tc>
        <w:tc>
          <w:tcPr>
            <w:tcW w:w="2844" w:type="dxa"/>
            <w:vAlign w:val="center"/>
            <w:hideMark/>
          </w:tcPr>
          <w:p w:rsidR="0088075C" w:rsidRPr="001D4727" w:rsidRDefault="0088075C" w:rsidP="00C0319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ІІІ квартал</w:t>
            </w:r>
          </w:p>
        </w:tc>
        <w:tc>
          <w:tcPr>
            <w:tcW w:w="2861" w:type="dxa"/>
            <w:vAlign w:val="center"/>
            <w:hideMark/>
          </w:tcPr>
          <w:p w:rsidR="0088075C" w:rsidRPr="001D4727" w:rsidRDefault="0088075C" w:rsidP="00C0319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ІV квартал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b/>
                <w:bCs/>
                <w:sz w:val="20"/>
                <w:szCs w:val="20"/>
              </w:rPr>
              <w:t>Київська область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1D4727">
              <w:rPr>
                <w:rFonts w:ascii="Verdana" w:hAnsi="Verdana"/>
                <w:b/>
                <w:sz w:val="20"/>
                <w:szCs w:val="20"/>
              </w:rPr>
              <w:t>417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b/>
                <w:color w:val="2A3F52"/>
                <w:sz w:val="22"/>
                <w:szCs w:val="22"/>
              </w:rPr>
            </w:pPr>
            <w:r w:rsidRPr="004326CD">
              <w:rPr>
                <w:rFonts w:ascii="Verdana" w:hAnsi="Verdana"/>
                <w:b/>
                <w:color w:val="2A3F52"/>
                <w:sz w:val="22"/>
                <w:szCs w:val="22"/>
              </w:rPr>
              <w:t>453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райони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2A3F52"/>
                <w:sz w:val="22"/>
                <w:szCs w:val="22"/>
              </w:rPr>
            </w:pP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Білоцерківський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426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467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Бориспільський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388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429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Броварський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414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452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D4727">
              <w:rPr>
                <w:rFonts w:ascii="Verdana" w:hAnsi="Verdana"/>
                <w:sz w:val="20"/>
                <w:szCs w:val="20"/>
              </w:rPr>
              <w:t>Бучанський</w:t>
            </w:r>
            <w:proofErr w:type="spellEnd"/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419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455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Вишгородський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410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439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Обухівський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427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455</w:t>
            </w:r>
          </w:p>
        </w:tc>
      </w:tr>
      <w:tr w:rsidR="005413CF" w:rsidRPr="001D4727" w:rsidTr="00033E97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Фастівський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5413CF" w:rsidRPr="001D4727" w:rsidRDefault="005413CF" w:rsidP="005413CF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1D4727">
              <w:rPr>
                <w:rFonts w:ascii="Verdana" w:hAnsi="Verdana"/>
                <w:sz w:val="20"/>
                <w:szCs w:val="20"/>
              </w:rPr>
              <w:t>431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413CF" w:rsidRPr="004326CD" w:rsidRDefault="005413CF" w:rsidP="005413CF">
            <w:pPr>
              <w:jc w:val="right"/>
              <w:rPr>
                <w:rFonts w:ascii="Verdana" w:hAnsi="Verdana"/>
                <w:sz w:val="22"/>
                <w:szCs w:val="22"/>
              </w:rPr>
            </w:pPr>
            <w:r w:rsidRPr="004326CD">
              <w:rPr>
                <w:rFonts w:ascii="Verdana" w:hAnsi="Verdana"/>
                <w:sz w:val="22"/>
                <w:szCs w:val="22"/>
              </w:rPr>
              <w:t>464</w:t>
            </w:r>
          </w:p>
        </w:tc>
      </w:tr>
    </w:tbl>
    <w:p w:rsidR="0088075C" w:rsidRDefault="0088075C" w:rsidP="0088075C"/>
    <w:p w:rsidR="0088075C" w:rsidRPr="00905649" w:rsidRDefault="0088075C" w:rsidP="0088075C">
      <w:pPr>
        <w:rPr>
          <w:rFonts w:ascii="Verdana" w:hAnsi="Verdana"/>
          <w:sz w:val="18"/>
          <w:szCs w:val="18"/>
        </w:rPr>
      </w:pPr>
      <w:r w:rsidRPr="00905649">
        <w:rPr>
          <w:rFonts w:ascii="Verdana" w:hAnsi="Verdana"/>
          <w:b/>
          <w:sz w:val="18"/>
          <w:szCs w:val="18"/>
        </w:rPr>
        <w:t>Примітка.</w:t>
      </w:r>
      <w:r w:rsidRPr="00905649">
        <w:rPr>
          <w:rFonts w:ascii="Verdana" w:hAnsi="Verdana"/>
          <w:sz w:val="18"/>
          <w:szCs w:val="18"/>
        </w:rPr>
        <w:t xml:space="preserve"> 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</w:p>
    <w:p w:rsidR="0088075C" w:rsidRPr="00905649" w:rsidRDefault="0088075C" w:rsidP="0088075C">
      <w:pPr>
        <w:rPr>
          <w:rFonts w:ascii="Verdana" w:hAnsi="Verdana"/>
          <w:sz w:val="18"/>
          <w:szCs w:val="18"/>
        </w:rPr>
      </w:pPr>
      <w:r w:rsidRPr="00905649">
        <w:rPr>
          <w:rFonts w:ascii="Verdana" w:hAnsi="Verdana" w:cs="Helvetica"/>
          <w:color w:val="333333"/>
          <w:sz w:val="18"/>
          <w:szCs w:val="18"/>
          <w:shd w:val="clear" w:color="auto" w:fill="FFFFFF"/>
        </w:rPr>
        <w:t>Крапки (…) – відомості відсутні.</w:t>
      </w:r>
    </w:p>
    <w:p w:rsidR="00E9287F" w:rsidRDefault="00E9287F"/>
    <w:sectPr w:rsidR="00E9287F" w:rsidSect="002154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7F"/>
    <w:rsid w:val="0021545A"/>
    <w:rsid w:val="00274652"/>
    <w:rsid w:val="0042107D"/>
    <w:rsid w:val="004326CD"/>
    <w:rsid w:val="005413CF"/>
    <w:rsid w:val="005B3705"/>
    <w:rsid w:val="00634059"/>
    <w:rsid w:val="00634765"/>
    <w:rsid w:val="0088075C"/>
    <w:rsid w:val="00D474BE"/>
    <w:rsid w:val="00E856C5"/>
    <w:rsid w:val="00E9287F"/>
    <w:rsid w:val="00FB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4BFD1-09BF-4FA9-BCBA-017AA573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07D"/>
    <w:rPr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4210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1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2107D"/>
    <w:pPr>
      <w:keepNext/>
      <w:numPr>
        <w:ilvl w:val="2"/>
        <w:numId w:val="1"/>
      </w:numPr>
      <w:ind w:left="0" w:firstLine="720"/>
      <w:jc w:val="center"/>
      <w:outlineLvl w:val="2"/>
    </w:pPr>
    <w:rPr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42107D"/>
    <w:pPr>
      <w:keepNext/>
      <w:numPr>
        <w:ilvl w:val="3"/>
        <w:numId w:val="1"/>
      </w:numPr>
      <w:jc w:val="both"/>
      <w:outlineLvl w:val="3"/>
    </w:pPr>
    <w:rPr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42107D"/>
    <w:pPr>
      <w:keepNext/>
      <w:numPr>
        <w:ilvl w:val="4"/>
        <w:numId w:val="1"/>
      </w:numPr>
      <w:jc w:val="center"/>
      <w:outlineLvl w:val="4"/>
    </w:pPr>
    <w:rPr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42107D"/>
    <w:pPr>
      <w:keepNext/>
      <w:numPr>
        <w:ilvl w:val="5"/>
        <w:numId w:val="1"/>
      </w:numPr>
      <w:ind w:left="0" w:firstLine="720"/>
      <w:jc w:val="center"/>
      <w:outlineLvl w:val="5"/>
    </w:pPr>
    <w:rPr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4210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42107D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42107D"/>
    <w:pPr>
      <w:keepNext/>
      <w:numPr>
        <w:ilvl w:val="8"/>
        <w:numId w:val="1"/>
      </w:numPr>
      <w:outlineLvl w:val="8"/>
    </w:pPr>
    <w:rPr>
      <w:rFonts w:ascii="Arial Narrow" w:hAnsi="Arial Narrow" w:cs="Arial Narrow"/>
      <w:b/>
      <w:sz w:val="2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107D"/>
    <w:rPr>
      <w:rFonts w:ascii="Arial" w:hAnsi="Arial" w:cs="Arial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link w:val="2"/>
    <w:rsid w:val="0042107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2107D"/>
    <w:rPr>
      <w:b/>
      <w:sz w:val="28"/>
      <w:lang w:eastAsia="ar-SA"/>
    </w:rPr>
  </w:style>
  <w:style w:type="character" w:customStyle="1" w:styleId="40">
    <w:name w:val="Заголовок 4 Знак"/>
    <w:link w:val="4"/>
    <w:rsid w:val="0042107D"/>
    <w:rPr>
      <w:sz w:val="28"/>
      <w:lang w:eastAsia="ar-SA"/>
    </w:rPr>
  </w:style>
  <w:style w:type="character" w:customStyle="1" w:styleId="50">
    <w:name w:val="Заголовок 5 Знак"/>
    <w:link w:val="5"/>
    <w:rsid w:val="0042107D"/>
    <w:rPr>
      <w:b/>
      <w:sz w:val="28"/>
      <w:lang w:eastAsia="ar-SA"/>
    </w:rPr>
  </w:style>
  <w:style w:type="character" w:customStyle="1" w:styleId="60">
    <w:name w:val="Заголовок 6 Знак"/>
    <w:link w:val="6"/>
    <w:rsid w:val="0042107D"/>
    <w:rPr>
      <w:b/>
      <w:sz w:val="28"/>
      <w:lang w:eastAsia="ar-SA"/>
    </w:rPr>
  </w:style>
  <w:style w:type="character" w:customStyle="1" w:styleId="70">
    <w:name w:val="Заголовок 7 Знак"/>
    <w:basedOn w:val="a0"/>
    <w:link w:val="7"/>
    <w:rsid w:val="0042107D"/>
    <w:rPr>
      <w:sz w:val="24"/>
      <w:szCs w:val="24"/>
      <w:lang w:eastAsia="uk-UA"/>
    </w:rPr>
  </w:style>
  <w:style w:type="character" w:customStyle="1" w:styleId="80">
    <w:name w:val="Заголовок 8 Знак"/>
    <w:link w:val="8"/>
    <w:rsid w:val="0042107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42107D"/>
    <w:rPr>
      <w:rFonts w:ascii="Arial Narrow" w:hAnsi="Arial Narrow" w:cs="Arial Narrow"/>
      <w:b/>
      <w:sz w:val="22"/>
      <w:lang w:eastAsia="ar-SA"/>
    </w:rPr>
  </w:style>
  <w:style w:type="paragraph" w:styleId="a3">
    <w:name w:val="Title"/>
    <w:basedOn w:val="a"/>
    <w:next w:val="a4"/>
    <w:link w:val="a5"/>
    <w:qFormat/>
    <w:rsid w:val="0042107D"/>
    <w:pPr>
      <w:jc w:val="center"/>
    </w:pPr>
    <w:rPr>
      <w:sz w:val="28"/>
      <w:szCs w:val="20"/>
      <w:lang w:eastAsia="ar-SA"/>
    </w:rPr>
  </w:style>
  <w:style w:type="character" w:customStyle="1" w:styleId="a5">
    <w:name w:val="Назва Знак"/>
    <w:link w:val="a3"/>
    <w:rsid w:val="0042107D"/>
    <w:rPr>
      <w:sz w:val="28"/>
      <w:lang w:eastAsia="ar-SA"/>
    </w:rPr>
  </w:style>
  <w:style w:type="paragraph" w:styleId="a4">
    <w:name w:val="Subtitle"/>
    <w:basedOn w:val="a"/>
    <w:next w:val="a6"/>
    <w:link w:val="a7"/>
    <w:qFormat/>
    <w:rsid w:val="0042107D"/>
    <w:pPr>
      <w:keepNext/>
      <w:spacing w:before="240" w:after="120"/>
      <w:jc w:val="center"/>
    </w:pPr>
    <w:rPr>
      <w:rFonts w:ascii="Arial" w:eastAsia="Microsoft YaHei" w:hAnsi="Arial" w:cs="Lucida Sans"/>
      <w:i/>
      <w:iCs/>
      <w:sz w:val="28"/>
      <w:szCs w:val="28"/>
      <w:lang w:val="ru-RU" w:eastAsia="ar-SA"/>
    </w:rPr>
  </w:style>
  <w:style w:type="character" w:customStyle="1" w:styleId="a7">
    <w:name w:val="Підзаголовок Знак"/>
    <w:link w:val="a4"/>
    <w:rsid w:val="0042107D"/>
    <w:rPr>
      <w:rFonts w:ascii="Arial" w:eastAsia="Microsoft YaHei" w:hAnsi="Arial" w:cs="Lucida Sans"/>
      <w:i/>
      <w:iCs/>
      <w:sz w:val="28"/>
      <w:szCs w:val="28"/>
      <w:lang w:val="ru-RU" w:eastAsia="ar-SA"/>
    </w:rPr>
  </w:style>
  <w:style w:type="paragraph" w:styleId="a6">
    <w:name w:val="Body Text"/>
    <w:basedOn w:val="a"/>
    <w:link w:val="a8"/>
    <w:uiPriority w:val="99"/>
    <w:semiHidden/>
    <w:unhideWhenUsed/>
    <w:rsid w:val="0042107D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42107D"/>
    <w:rPr>
      <w:sz w:val="24"/>
      <w:szCs w:val="24"/>
      <w:lang w:eastAsia="uk-UA"/>
    </w:rPr>
  </w:style>
  <w:style w:type="character" w:styleId="a9">
    <w:name w:val="Strong"/>
    <w:uiPriority w:val="22"/>
    <w:qFormat/>
    <w:rsid w:val="0042107D"/>
    <w:rPr>
      <w:b/>
      <w:bCs/>
    </w:rPr>
  </w:style>
  <w:style w:type="paragraph" w:styleId="aa">
    <w:name w:val="Normal (Web)"/>
    <w:basedOn w:val="a"/>
    <w:uiPriority w:val="99"/>
    <w:semiHidden/>
    <w:unhideWhenUsed/>
    <w:rsid w:val="00E9287F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21545A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21545A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</dc:creator>
  <cp:keywords/>
  <dc:description/>
  <cp:lastModifiedBy>User32</cp:lastModifiedBy>
  <cp:revision>11</cp:revision>
  <cp:lastPrinted>2026-02-16T18:03:00Z</cp:lastPrinted>
  <dcterms:created xsi:type="dcterms:W3CDTF">2026-02-16T18:02:00Z</dcterms:created>
  <dcterms:modified xsi:type="dcterms:W3CDTF">2026-03-12T09:05:00Z</dcterms:modified>
</cp:coreProperties>
</file>